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FC" w:rsidRDefault="00522AFC" w:rsidP="00522AFC">
      <w:pPr>
        <w:ind w:left="993" w:right="1133"/>
      </w:pPr>
    </w:p>
    <w:p w:rsidR="00522AFC" w:rsidRPr="008F356E" w:rsidRDefault="00522AFC" w:rsidP="00522AFC">
      <w:pPr>
        <w:ind w:left="993" w:right="1133"/>
        <w:rPr>
          <w:b/>
          <w:sz w:val="24"/>
          <w:szCs w:val="24"/>
        </w:rPr>
      </w:pPr>
      <w:r w:rsidRPr="008F356E">
        <w:rPr>
          <w:b/>
          <w:sz w:val="24"/>
          <w:szCs w:val="24"/>
        </w:rPr>
        <w:t>TRADE AND MEDIA COPY</w:t>
      </w:r>
    </w:p>
    <w:p w:rsidR="00522AFC" w:rsidRPr="00522AFC" w:rsidRDefault="00522AFC" w:rsidP="00522AFC">
      <w:pPr>
        <w:ind w:left="993" w:right="1133"/>
        <w:rPr>
          <w:i/>
          <w:sz w:val="24"/>
          <w:szCs w:val="24"/>
        </w:rPr>
      </w:pPr>
      <w:r w:rsidRPr="00522AFC">
        <w:rPr>
          <w:i/>
          <w:sz w:val="24"/>
          <w:szCs w:val="24"/>
        </w:rPr>
        <w:t>60 Word Description</w:t>
      </w:r>
    </w:p>
    <w:p w:rsidR="00522AFC" w:rsidRPr="00522AFC" w:rsidRDefault="00522AFC" w:rsidP="00522AFC">
      <w:pPr>
        <w:ind w:left="993" w:right="1133"/>
        <w:rPr>
          <w:sz w:val="24"/>
          <w:szCs w:val="24"/>
        </w:rPr>
      </w:pPr>
      <w:r w:rsidRPr="008D42B0">
        <w:rPr>
          <w:rFonts w:eastAsia="Times New Roman" w:cs="Times New Roman"/>
          <w:bCs/>
          <w:color w:val="000000"/>
          <w:sz w:val="24"/>
          <w:szCs w:val="24"/>
        </w:rPr>
        <w:t xml:space="preserve">Capture the dramatic coastline, scenery and wildlife. Indulge in an unique once in a lifetime experience driving on over 70 kilometres of golden sandy beaches from Noosa to Rainbow Beach on Queensland's Great Beach Drive. From start to finish, our tour offers you the freedom to explore, to stay a little longer and to make the most of this amazing experience. </w:t>
      </w:r>
      <w:r w:rsidRPr="008D42B0">
        <w:rPr>
          <w:sz w:val="24"/>
          <w:szCs w:val="24"/>
        </w:rPr>
        <w:t>There is also the option to book your own private tour experience, giving you the freedom to design your own adventure.</w:t>
      </w:r>
    </w:p>
    <w:p w:rsidR="00522AFC" w:rsidRPr="00522AFC" w:rsidRDefault="00522AFC" w:rsidP="00522AFC">
      <w:pPr>
        <w:ind w:left="993" w:right="1133"/>
        <w:rPr>
          <w:i/>
          <w:sz w:val="24"/>
          <w:szCs w:val="24"/>
        </w:rPr>
      </w:pPr>
      <w:r>
        <w:rPr>
          <w:i/>
          <w:sz w:val="24"/>
          <w:szCs w:val="24"/>
        </w:rPr>
        <w:t>OR</w:t>
      </w:r>
    </w:p>
    <w:p w:rsidR="00522AFC" w:rsidRPr="008F356E" w:rsidRDefault="00522AFC" w:rsidP="00522AFC">
      <w:pPr>
        <w:ind w:left="993" w:right="1133"/>
        <w:rPr>
          <w:b/>
          <w:sz w:val="24"/>
          <w:szCs w:val="24"/>
        </w:rPr>
      </w:pPr>
      <w:r w:rsidRPr="008F356E">
        <w:rPr>
          <w:sz w:val="24"/>
          <w:szCs w:val="24"/>
        </w:rPr>
        <w:t>Escape the bitumen and discover the sand dunes with Great Beach Drive 4WD Tours. Accessible only by 4x4 vehicles, imagine driving right on the sandy Great Beach Drive from Noosa to Rainbow Beach, in an experience that can only be described as exhilarating.</w:t>
      </w:r>
    </w:p>
    <w:p w:rsidR="00522AFC" w:rsidRPr="008D42B0" w:rsidRDefault="00522AFC" w:rsidP="00522AFC">
      <w:pPr>
        <w:ind w:left="993" w:right="1133"/>
        <w:rPr>
          <w:sz w:val="24"/>
          <w:szCs w:val="24"/>
        </w:rPr>
      </w:pPr>
      <w:r w:rsidRPr="008D42B0">
        <w:rPr>
          <w:sz w:val="24"/>
          <w:szCs w:val="24"/>
        </w:rPr>
        <w:t>Tours depart daily and take in Doub</w:t>
      </w:r>
      <w:r w:rsidR="003A6E97">
        <w:rPr>
          <w:sz w:val="24"/>
          <w:szCs w:val="24"/>
        </w:rPr>
        <w:t>le Island Point Lighthouse, Rainbow Beach for a coloured sands demonstration</w:t>
      </w:r>
      <w:r w:rsidRPr="008D42B0">
        <w:rPr>
          <w:sz w:val="24"/>
          <w:szCs w:val="24"/>
        </w:rPr>
        <w:t>, Red Canyon, Honeymoon Bay Lagoon, Carlo Sandblow and the natural beauty and wildlife of this amazing coastline. There is also the option to book your own private tour experience, giving you the freedom to design your own adventure.</w:t>
      </w:r>
    </w:p>
    <w:p w:rsidR="00522AFC" w:rsidRPr="00522AFC" w:rsidRDefault="00522AFC" w:rsidP="00522AFC">
      <w:pPr>
        <w:ind w:left="993" w:right="1133"/>
        <w:rPr>
          <w:i/>
          <w:sz w:val="24"/>
          <w:szCs w:val="24"/>
        </w:rPr>
      </w:pPr>
      <w:r w:rsidRPr="00522AFC">
        <w:rPr>
          <w:i/>
          <w:sz w:val="24"/>
          <w:szCs w:val="24"/>
        </w:rPr>
        <w:t>100 Word Description</w:t>
      </w:r>
    </w:p>
    <w:p w:rsidR="00522AFC" w:rsidRPr="008F356E" w:rsidRDefault="00522AFC" w:rsidP="00522AFC">
      <w:pPr>
        <w:ind w:left="993" w:right="1133"/>
        <w:rPr>
          <w:b/>
          <w:sz w:val="24"/>
          <w:szCs w:val="24"/>
        </w:rPr>
      </w:pPr>
      <w:r w:rsidRPr="008F356E">
        <w:rPr>
          <w:sz w:val="24"/>
          <w:szCs w:val="24"/>
        </w:rPr>
        <w:t xml:space="preserve">Escape the bitumen and discover the sand dunes with Great Beach Drive 4WD Tours. Accessible only by </w:t>
      </w:r>
      <w:r>
        <w:rPr>
          <w:sz w:val="24"/>
          <w:szCs w:val="24"/>
        </w:rPr>
        <w:t>4WD</w:t>
      </w:r>
      <w:r w:rsidRPr="008F356E">
        <w:rPr>
          <w:sz w:val="24"/>
          <w:szCs w:val="24"/>
        </w:rPr>
        <w:t xml:space="preserve"> vehicles, imagine driving right on the sandy Great Beach Drive from Noosa to Rainbow Beach, in an experience that can only be described as exhilarating.</w:t>
      </w:r>
    </w:p>
    <w:p w:rsidR="00522AFC" w:rsidRPr="008F356E" w:rsidRDefault="00522AFC" w:rsidP="00522AFC">
      <w:pPr>
        <w:ind w:left="993" w:right="1133"/>
        <w:rPr>
          <w:sz w:val="24"/>
          <w:szCs w:val="24"/>
        </w:rPr>
      </w:pPr>
      <w:r w:rsidRPr="008D42B0">
        <w:rPr>
          <w:sz w:val="24"/>
          <w:szCs w:val="24"/>
        </w:rPr>
        <w:t>Tours depart daily and stop at Double Island Point Lighthouse f</w:t>
      </w:r>
      <w:r w:rsidR="00154590">
        <w:rPr>
          <w:sz w:val="24"/>
          <w:szCs w:val="24"/>
        </w:rPr>
        <w:t xml:space="preserve">or 360 views, Rainbow Beach for </w:t>
      </w:r>
      <w:bookmarkStart w:id="0" w:name="_GoBack"/>
      <w:bookmarkEnd w:id="0"/>
      <w:r w:rsidRPr="008D42B0">
        <w:rPr>
          <w:sz w:val="24"/>
          <w:szCs w:val="24"/>
        </w:rPr>
        <w:t>a coloured sands demonstration, Honeymoon Bay for secluded lagoon swims, Red Canyon where the red and yellow sands form this unique pinnacle in the sand dunes and a pristine rainforest at Freshwater.  There is also the option to book your own private tour experience, giving you the freedom to design your own adventure.</w:t>
      </w:r>
    </w:p>
    <w:p w:rsidR="00522AFC" w:rsidRPr="008F356E" w:rsidRDefault="00522AFC" w:rsidP="00522AFC">
      <w:pPr>
        <w:ind w:left="993" w:right="1133"/>
        <w:rPr>
          <w:sz w:val="24"/>
          <w:szCs w:val="24"/>
        </w:rPr>
      </w:pPr>
      <w:r w:rsidRPr="008F356E">
        <w:rPr>
          <w:sz w:val="24"/>
          <w:szCs w:val="24"/>
        </w:rPr>
        <w:t>Great Beach Drive 4WD Tours are the only dedicated Noosa to Rainbow Beach tour operator, and are the only tour operators with direct and extended vehicle access to protected Double Island Point Lighthouse.</w:t>
      </w:r>
    </w:p>
    <w:p w:rsidR="00522AFC" w:rsidRDefault="00522AFC">
      <w:pPr>
        <w:rPr>
          <w:sz w:val="24"/>
          <w:szCs w:val="24"/>
        </w:rPr>
      </w:pPr>
      <w:r>
        <w:rPr>
          <w:sz w:val="24"/>
          <w:szCs w:val="24"/>
        </w:rPr>
        <w:br w:type="page"/>
      </w:r>
    </w:p>
    <w:p w:rsidR="00522AFC" w:rsidRDefault="00522AFC" w:rsidP="00522AFC">
      <w:pPr>
        <w:ind w:left="993" w:right="1133"/>
        <w:rPr>
          <w:sz w:val="24"/>
          <w:szCs w:val="24"/>
        </w:rPr>
      </w:pPr>
    </w:p>
    <w:p w:rsidR="00522AFC" w:rsidRPr="008F356E" w:rsidRDefault="00522AFC" w:rsidP="00522AFC">
      <w:pPr>
        <w:ind w:left="993" w:right="1133"/>
        <w:rPr>
          <w:sz w:val="24"/>
          <w:szCs w:val="24"/>
        </w:rPr>
      </w:pPr>
    </w:p>
    <w:p w:rsidR="00522AFC" w:rsidRPr="00522AFC" w:rsidRDefault="00522AFC" w:rsidP="00522AFC">
      <w:pPr>
        <w:ind w:left="993" w:right="1133"/>
        <w:rPr>
          <w:i/>
          <w:sz w:val="24"/>
          <w:szCs w:val="24"/>
        </w:rPr>
      </w:pPr>
      <w:r w:rsidRPr="00522AFC">
        <w:rPr>
          <w:i/>
          <w:sz w:val="24"/>
          <w:szCs w:val="24"/>
        </w:rPr>
        <w:t>150 Word Description</w:t>
      </w:r>
    </w:p>
    <w:p w:rsidR="00522AFC" w:rsidRPr="008F356E" w:rsidRDefault="00522AFC" w:rsidP="00522AFC">
      <w:pPr>
        <w:ind w:left="993" w:right="1133"/>
        <w:rPr>
          <w:b/>
          <w:sz w:val="24"/>
          <w:szCs w:val="24"/>
        </w:rPr>
      </w:pPr>
      <w:r w:rsidRPr="008F356E">
        <w:rPr>
          <w:sz w:val="24"/>
          <w:szCs w:val="24"/>
        </w:rPr>
        <w:t>Escape the bitumen and discover the sand dunes with Great Beach Drive 4WD Tours. Accessible</w:t>
      </w:r>
      <w:r>
        <w:rPr>
          <w:sz w:val="24"/>
          <w:szCs w:val="24"/>
        </w:rPr>
        <w:t xml:space="preserve"> only by 4WD </w:t>
      </w:r>
      <w:r w:rsidRPr="008F356E">
        <w:rPr>
          <w:sz w:val="24"/>
          <w:szCs w:val="24"/>
        </w:rPr>
        <w:t>vehicles, imagine driving right on the sandy Great Beach Drive from Noosa to Rainbow Beach, in an experience that can only be described as exhilarating.</w:t>
      </w:r>
    </w:p>
    <w:p w:rsidR="00522AFC" w:rsidRPr="008F356E" w:rsidRDefault="00522AFC" w:rsidP="00522AFC">
      <w:pPr>
        <w:ind w:left="993" w:right="1133"/>
        <w:rPr>
          <w:sz w:val="24"/>
          <w:szCs w:val="24"/>
        </w:rPr>
      </w:pPr>
      <w:r w:rsidRPr="008F356E">
        <w:rPr>
          <w:sz w:val="24"/>
          <w:szCs w:val="24"/>
        </w:rPr>
        <w:t xml:space="preserve">Stopping at Double Island Point Lighthouse for 360 views, beautiful Rainbow Beach, </w:t>
      </w:r>
      <w:r w:rsidR="003A6E97">
        <w:rPr>
          <w:sz w:val="24"/>
          <w:szCs w:val="24"/>
        </w:rPr>
        <w:t xml:space="preserve">the coloured sands for a demonstration on how the aboriginal people used the colours for artwork and decoration of boomerangs, </w:t>
      </w:r>
      <w:r w:rsidRPr="008F356E">
        <w:rPr>
          <w:sz w:val="24"/>
          <w:szCs w:val="24"/>
        </w:rPr>
        <w:t xml:space="preserve">Honeymoon Bay for lagoon swims, Red Canyon where the red and yellow sands form this unique pinnacle in the sand dunes and a pristine rainforest at Freshwater, the tour showcases the unbelievable natural beauty of this amazing coastline. </w:t>
      </w:r>
    </w:p>
    <w:p w:rsidR="00522AFC" w:rsidRPr="008F356E" w:rsidRDefault="00522AFC" w:rsidP="00522AFC">
      <w:pPr>
        <w:ind w:left="993" w:right="1133"/>
        <w:rPr>
          <w:sz w:val="24"/>
          <w:szCs w:val="24"/>
        </w:rPr>
      </w:pPr>
      <w:r w:rsidRPr="008D42B0">
        <w:rPr>
          <w:sz w:val="24"/>
          <w:szCs w:val="24"/>
        </w:rPr>
        <w:t>Tours depart daily, are family friendly, and travel more than 70km of iconic beaches along the sand, so you can soak in the scenery and wildlife, such as dolphins, manta rays, turtles, soldier crabs, birdlife, and whales (whale season is June-October).  There is also the option to book your own private tour experience, giving you the freedom to design your own adventure.</w:t>
      </w:r>
    </w:p>
    <w:p w:rsidR="00522AFC" w:rsidRPr="008F356E" w:rsidRDefault="00522AFC" w:rsidP="00522AFC">
      <w:pPr>
        <w:ind w:left="993" w:right="1133"/>
        <w:rPr>
          <w:sz w:val="24"/>
          <w:szCs w:val="24"/>
        </w:rPr>
      </w:pPr>
      <w:r w:rsidRPr="008F356E">
        <w:rPr>
          <w:sz w:val="24"/>
          <w:szCs w:val="24"/>
        </w:rPr>
        <w:t xml:space="preserve">Great Beach Drive 4WD Tours are Advanced Eco Certified and are the only tour operators with direct and extended vehicle access to protected Double Island Point Lighthouse, as well as the only operators who hold interactive coloured sand presentations as part of their tours. </w:t>
      </w:r>
    </w:p>
    <w:p w:rsidR="00522AFC" w:rsidRPr="00522AFC" w:rsidRDefault="00522AFC" w:rsidP="00522AFC">
      <w:pPr>
        <w:ind w:left="993" w:right="1133"/>
        <w:rPr>
          <w:i/>
          <w:sz w:val="24"/>
          <w:szCs w:val="24"/>
        </w:rPr>
      </w:pPr>
      <w:r w:rsidRPr="00522AFC">
        <w:rPr>
          <w:i/>
          <w:sz w:val="24"/>
          <w:szCs w:val="24"/>
        </w:rPr>
        <w:t>200 Word Description</w:t>
      </w:r>
    </w:p>
    <w:p w:rsidR="00522AFC" w:rsidRPr="008F356E" w:rsidRDefault="00522AFC" w:rsidP="00522AFC">
      <w:pPr>
        <w:ind w:left="993" w:right="1133"/>
        <w:rPr>
          <w:b/>
          <w:sz w:val="24"/>
          <w:szCs w:val="24"/>
        </w:rPr>
      </w:pPr>
      <w:r w:rsidRPr="008F356E">
        <w:rPr>
          <w:sz w:val="24"/>
          <w:szCs w:val="24"/>
        </w:rPr>
        <w:t>Escape the bitumen and discover the sand dunes with Great Beach Drive 4WD Tours. Accessible only by 4x4 vehicles, imagine driving right on the sandy Great Beach Drive from Noosa to Rainbow Beach, in an experience that can only be described as exhilarating.</w:t>
      </w:r>
    </w:p>
    <w:p w:rsidR="00522AFC" w:rsidRPr="008F356E" w:rsidRDefault="00522AFC" w:rsidP="00522AFC">
      <w:pPr>
        <w:ind w:left="993" w:right="1133"/>
        <w:rPr>
          <w:sz w:val="24"/>
          <w:szCs w:val="24"/>
        </w:rPr>
      </w:pPr>
      <w:r w:rsidRPr="008D42B0">
        <w:rPr>
          <w:sz w:val="24"/>
          <w:szCs w:val="24"/>
        </w:rPr>
        <w:t>Tours depart daily, and from start to finish, the tour itinerary offers freedom to explore, to stay a little longer, and to make the most of this unique experience. The local and experienced guides take you to the best-kept secrets of this coastline, and their knowledge makes it an experience to remember. There is also the option to book your own private tour experience, giving you the freedom to design your own adventure.</w:t>
      </w:r>
    </w:p>
    <w:p w:rsidR="00522AFC" w:rsidRDefault="00522AFC" w:rsidP="00522AFC">
      <w:pPr>
        <w:ind w:left="993" w:right="1133"/>
        <w:rPr>
          <w:sz w:val="24"/>
          <w:szCs w:val="24"/>
        </w:rPr>
      </w:pPr>
      <w:r w:rsidRPr="008F356E">
        <w:rPr>
          <w:sz w:val="24"/>
          <w:szCs w:val="24"/>
        </w:rPr>
        <w:t xml:space="preserve">Rainbow Beach is famous for its stunning coloured sands, which were once used by the Gubbi Gubbi people for their artwork and boomerang decoration. </w:t>
      </w:r>
    </w:p>
    <w:p w:rsidR="00522AFC" w:rsidRPr="00522AFC" w:rsidRDefault="00522AFC" w:rsidP="00522AFC">
      <w:pPr>
        <w:ind w:left="993" w:right="1133"/>
        <w:jc w:val="right"/>
        <w:rPr>
          <w:i/>
          <w:sz w:val="20"/>
          <w:szCs w:val="20"/>
        </w:rPr>
      </w:pPr>
      <w:r w:rsidRPr="00522AFC">
        <w:rPr>
          <w:i/>
          <w:sz w:val="20"/>
          <w:szCs w:val="20"/>
        </w:rPr>
        <w:t>Continued over page…</w:t>
      </w:r>
    </w:p>
    <w:p w:rsidR="00522AFC" w:rsidRDefault="00522AFC" w:rsidP="00522AFC">
      <w:pPr>
        <w:ind w:left="993" w:right="1133"/>
        <w:rPr>
          <w:sz w:val="24"/>
          <w:szCs w:val="24"/>
        </w:rPr>
      </w:pPr>
    </w:p>
    <w:p w:rsidR="00522AFC" w:rsidRDefault="00522AFC" w:rsidP="00522AFC">
      <w:pPr>
        <w:ind w:left="993" w:right="1133"/>
        <w:rPr>
          <w:sz w:val="24"/>
          <w:szCs w:val="24"/>
        </w:rPr>
      </w:pPr>
    </w:p>
    <w:p w:rsidR="00522AFC" w:rsidRDefault="00522AFC" w:rsidP="00522AFC">
      <w:pPr>
        <w:ind w:left="993" w:right="1133"/>
        <w:rPr>
          <w:sz w:val="24"/>
          <w:szCs w:val="24"/>
        </w:rPr>
      </w:pPr>
    </w:p>
    <w:p w:rsidR="00522AFC" w:rsidRDefault="00522AFC" w:rsidP="00522AFC">
      <w:pPr>
        <w:ind w:left="993" w:right="1133"/>
        <w:rPr>
          <w:sz w:val="24"/>
          <w:szCs w:val="24"/>
        </w:rPr>
      </w:pPr>
    </w:p>
    <w:p w:rsidR="00522AFC" w:rsidRDefault="00522AFC" w:rsidP="00522AFC">
      <w:pPr>
        <w:ind w:left="993" w:right="1133"/>
        <w:rPr>
          <w:sz w:val="24"/>
          <w:szCs w:val="24"/>
        </w:rPr>
      </w:pPr>
    </w:p>
    <w:p w:rsidR="00522AFC" w:rsidRPr="008F356E" w:rsidRDefault="00522AFC" w:rsidP="00522AFC">
      <w:pPr>
        <w:ind w:left="993" w:right="1133"/>
        <w:rPr>
          <w:sz w:val="24"/>
          <w:szCs w:val="24"/>
        </w:rPr>
      </w:pPr>
      <w:r w:rsidRPr="008F356E">
        <w:rPr>
          <w:sz w:val="24"/>
          <w:szCs w:val="24"/>
        </w:rPr>
        <w:t xml:space="preserve">The tour also stops at the secluded and serene Honeymoon Bay, Red Canyon where the red and yellow sands form this unique pinnacle in the sand dunes, a pristine rainforest at Freshwater and the Lighthouse at Double Island Point. </w:t>
      </w:r>
    </w:p>
    <w:p w:rsidR="00522AFC" w:rsidRPr="008F356E" w:rsidRDefault="00522AFC" w:rsidP="00522AFC">
      <w:pPr>
        <w:ind w:left="993" w:right="1133"/>
        <w:rPr>
          <w:sz w:val="24"/>
          <w:szCs w:val="24"/>
        </w:rPr>
      </w:pPr>
      <w:r w:rsidRPr="008F356E">
        <w:rPr>
          <w:sz w:val="24"/>
          <w:szCs w:val="24"/>
        </w:rPr>
        <w:t xml:space="preserve">This stretch of stunning sandy beaches features two UNESCO Biosphere Reserves side-by-side, with the Great Sandy Biosphere and Noosa Biosphere offering a unique combination of both beach and bushland. </w:t>
      </w:r>
    </w:p>
    <w:p w:rsidR="00522AFC" w:rsidRDefault="00522AFC" w:rsidP="00522AFC">
      <w:pPr>
        <w:ind w:left="993" w:right="1133"/>
        <w:rPr>
          <w:sz w:val="24"/>
          <w:szCs w:val="24"/>
        </w:rPr>
      </w:pPr>
      <w:r w:rsidRPr="008F356E">
        <w:rPr>
          <w:sz w:val="24"/>
          <w:szCs w:val="24"/>
        </w:rPr>
        <w:t xml:space="preserve">Great Beach Drive 4WD Tours are Advanced Eco Certified and are the only tour operators with direct and extended vehicle access to protected Double Island Point Lighthouse, as well as the only operators who hold interactive coloured sand presentations as part of their tours. </w:t>
      </w:r>
    </w:p>
    <w:p w:rsidR="00522AFC" w:rsidRPr="00522AFC" w:rsidRDefault="00522AFC" w:rsidP="00522AFC">
      <w:pPr>
        <w:ind w:left="993" w:right="1133"/>
        <w:outlineLvl w:val="0"/>
        <w:rPr>
          <w:i/>
          <w:sz w:val="24"/>
          <w:szCs w:val="24"/>
        </w:rPr>
      </w:pPr>
      <w:r w:rsidRPr="00522AFC">
        <w:rPr>
          <w:i/>
          <w:sz w:val="24"/>
          <w:szCs w:val="24"/>
        </w:rPr>
        <w:t>TOUR HIGHLIGHTS</w:t>
      </w:r>
    </w:p>
    <w:p w:rsidR="00522AFC" w:rsidRPr="008F356E" w:rsidRDefault="00522AFC" w:rsidP="00522AFC">
      <w:pPr>
        <w:ind w:left="993" w:right="1133"/>
        <w:outlineLvl w:val="0"/>
        <w:rPr>
          <w:b/>
          <w:sz w:val="24"/>
          <w:szCs w:val="24"/>
        </w:rPr>
      </w:pPr>
      <w:r>
        <w:rPr>
          <w:b/>
          <w:sz w:val="24"/>
          <w:szCs w:val="24"/>
        </w:rPr>
        <w:t>40 Mile Beach</w:t>
      </w:r>
    </w:p>
    <w:p w:rsidR="00522AFC" w:rsidRPr="008F356E" w:rsidRDefault="00522AFC" w:rsidP="00522AFC">
      <w:pPr>
        <w:ind w:left="993" w:right="1133"/>
        <w:rPr>
          <w:sz w:val="24"/>
          <w:szCs w:val="24"/>
        </w:rPr>
      </w:pPr>
      <w:r w:rsidRPr="008F356E">
        <w:rPr>
          <w:sz w:val="24"/>
          <w:szCs w:val="24"/>
        </w:rPr>
        <w:t>A pristine stretch of white sand with stunning headland views all the way from Noosa to Double Island Point.</w:t>
      </w:r>
    </w:p>
    <w:p w:rsidR="00522AFC" w:rsidRPr="008F356E" w:rsidRDefault="00522AFC" w:rsidP="00522AFC">
      <w:pPr>
        <w:ind w:left="993" w:right="1133"/>
        <w:outlineLvl w:val="0"/>
        <w:rPr>
          <w:b/>
          <w:sz w:val="24"/>
          <w:szCs w:val="24"/>
        </w:rPr>
      </w:pPr>
      <w:r>
        <w:rPr>
          <w:b/>
          <w:sz w:val="24"/>
          <w:szCs w:val="24"/>
        </w:rPr>
        <w:t>Red Canyon</w:t>
      </w:r>
    </w:p>
    <w:p w:rsidR="00522AFC" w:rsidRPr="008F356E" w:rsidRDefault="00522AFC" w:rsidP="00522AFC">
      <w:pPr>
        <w:ind w:left="993" w:right="1133"/>
        <w:rPr>
          <w:sz w:val="24"/>
          <w:szCs w:val="24"/>
        </w:rPr>
      </w:pPr>
      <w:r w:rsidRPr="008F356E">
        <w:rPr>
          <w:sz w:val="24"/>
          <w:szCs w:val="24"/>
        </w:rPr>
        <w:t xml:space="preserve">Here, red and yellow sands form a unique canyon in the sand dunes where you will enjoy magnificent views over Teewah Beach – a landscape you will never forget. </w:t>
      </w:r>
    </w:p>
    <w:p w:rsidR="00522AFC" w:rsidRPr="008F356E" w:rsidRDefault="00522AFC" w:rsidP="00522AFC">
      <w:pPr>
        <w:ind w:left="993" w:right="1133"/>
        <w:outlineLvl w:val="0"/>
        <w:rPr>
          <w:b/>
          <w:sz w:val="24"/>
          <w:szCs w:val="24"/>
        </w:rPr>
      </w:pPr>
      <w:r>
        <w:rPr>
          <w:b/>
          <w:sz w:val="24"/>
          <w:szCs w:val="24"/>
        </w:rPr>
        <w:t>Freshwater</w:t>
      </w:r>
    </w:p>
    <w:p w:rsidR="00522AFC" w:rsidRPr="008F356E" w:rsidRDefault="00522AFC" w:rsidP="00522AFC">
      <w:pPr>
        <w:ind w:left="993" w:right="1133"/>
        <w:rPr>
          <w:sz w:val="24"/>
          <w:szCs w:val="24"/>
        </w:rPr>
      </w:pPr>
      <w:r w:rsidRPr="008F356E">
        <w:rPr>
          <w:sz w:val="24"/>
          <w:szCs w:val="24"/>
        </w:rPr>
        <w:t>A scenic and relaxing picnic ground in the Great Sandy National Park where we might be visited by Lace Monitors (Goannas), who love being photographed.</w:t>
      </w:r>
    </w:p>
    <w:p w:rsidR="00522AFC" w:rsidRPr="008F356E" w:rsidRDefault="00522AFC" w:rsidP="00522AFC">
      <w:pPr>
        <w:ind w:left="993" w:right="1133"/>
        <w:outlineLvl w:val="0"/>
        <w:rPr>
          <w:b/>
          <w:sz w:val="24"/>
          <w:szCs w:val="24"/>
        </w:rPr>
      </w:pPr>
      <w:r>
        <w:rPr>
          <w:b/>
          <w:sz w:val="24"/>
          <w:szCs w:val="24"/>
        </w:rPr>
        <w:t>Lighthouse</w:t>
      </w:r>
    </w:p>
    <w:p w:rsidR="00522AFC" w:rsidRDefault="00522AFC" w:rsidP="00522AFC">
      <w:pPr>
        <w:ind w:left="993" w:right="1133"/>
        <w:rPr>
          <w:sz w:val="24"/>
          <w:szCs w:val="24"/>
        </w:rPr>
      </w:pPr>
      <w:r w:rsidRPr="008F356E">
        <w:rPr>
          <w:sz w:val="24"/>
          <w:szCs w:val="24"/>
        </w:rPr>
        <w:t xml:space="preserve">Double Island Point Lighthouse offers breathtaking 360-degree views across the Pacific Ocean and scenic surrounds of the Great Sandy National Park. It is here we often spot pods of dolphins, turtles, sharks, manta rays and the majestic Humpback Whales (season is June-October). We are the only operators with access to the lighthouse, allowing you to see parts of this popular spot otherwise missed. </w:t>
      </w:r>
    </w:p>
    <w:p w:rsidR="00522AFC" w:rsidRDefault="00522AFC">
      <w:pPr>
        <w:rPr>
          <w:sz w:val="24"/>
          <w:szCs w:val="24"/>
        </w:rPr>
      </w:pPr>
      <w:r>
        <w:rPr>
          <w:sz w:val="24"/>
          <w:szCs w:val="24"/>
        </w:rPr>
        <w:br w:type="page"/>
      </w:r>
    </w:p>
    <w:p w:rsidR="00522AFC" w:rsidRPr="008F356E" w:rsidRDefault="00522AFC" w:rsidP="00522AFC">
      <w:pPr>
        <w:ind w:left="993" w:right="1133"/>
        <w:rPr>
          <w:sz w:val="24"/>
          <w:szCs w:val="24"/>
        </w:rPr>
      </w:pPr>
    </w:p>
    <w:p w:rsidR="00522AFC" w:rsidRDefault="00522AFC" w:rsidP="00522AFC">
      <w:pPr>
        <w:ind w:left="993" w:right="1133"/>
        <w:outlineLvl w:val="0"/>
        <w:rPr>
          <w:b/>
          <w:sz w:val="24"/>
          <w:szCs w:val="24"/>
        </w:rPr>
      </w:pPr>
    </w:p>
    <w:p w:rsidR="00522AFC" w:rsidRPr="008F356E" w:rsidRDefault="00522AFC" w:rsidP="00522AFC">
      <w:pPr>
        <w:ind w:left="993" w:right="1133"/>
        <w:outlineLvl w:val="0"/>
        <w:rPr>
          <w:b/>
          <w:sz w:val="24"/>
          <w:szCs w:val="24"/>
        </w:rPr>
      </w:pPr>
      <w:r>
        <w:rPr>
          <w:b/>
          <w:sz w:val="24"/>
          <w:szCs w:val="24"/>
        </w:rPr>
        <w:t>Coloured Sands</w:t>
      </w:r>
    </w:p>
    <w:p w:rsidR="00522AFC" w:rsidRPr="008F356E" w:rsidRDefault="00522AFC" w:rsidP="00522AFC">
      <w:pPr>
        <w:ind w:left="993" w:right="1133"/>
        <w:rPr>
          <w:sz w:val="24"/>
          <w:szCs w:val="24"/>
        </w:rPr>
      </w:pPr>
      <w:r w:rsidRPr="008F356E">
        <w:rPr>
          <w:sz w:val="24"/>
          <w:szCs w:val="24"/>
        </w:rPr>
        <w:t>This world famous attraction has more than 40 different shades of colour. The tour includes a demonstration of the traditional techniques used by the Aboriginal people (with respect to the Gubbi Gubbi people) to create artwork and decorate boomerangs.</w:t>
      </w:r>
    </w:p>
    <w:p w:rsidR="00522AFC" w:rsidRPr="008F356E" w:rsidRDefault="00522AFC" w:rsidP="00522AFC">
      <w:pPr>
        <w:ind w:left="993" w:right="1133"/>
        <w:outlineLvl w:val="0"/>
        <w:rPr>
          <w:b/>
          <w:sz w:val="24"/>
          <w:szCs w:val="24"/>
        </w:rPr>
      </w:pPr>
      <w:r>
        <w:rPr>
          <w:b/>
          <w:sz w:val="24"/>
          <w:szCs w:val="24"/>
        </w:rPr>
        <w:t>Honeymoon Bay</w:t>
      </w:r>
    </w:p>
    <w:p w:rsidR="00522AFC" w:rsidRPr="008F356E" w:rsidRDefault="00522AFC" w:rsidP="00522AFC">
      <w:pPr>
        <w:ind w:left="993" w:right="1133"/>
        <w:rPr>
          <w:sz w:val="24"/>
          <w:szCs w:val="24"/>
        </w:rPr>
      </w:pPr>
      <w:r w:rsidRPr="008F356E">
        <w:rPr>
          <w:sz w:val="24"/>
          <w:szCs w:val="24"/>
        </w:rPr>
        <w:t>This area boasts a saltwater lagoon with some of the most scenic landscapes in Australia. Here we stop for a refreshing break where you can swim in the protected waters of the bay, or body surf on the longest right hand breaks in Australia all year round.</w:t>
      </w:r>
    </w:p>
    <w:p w:rsidR="00522AFC" w:rsidRPr="008F356E" w:rsidRDefault="00522AFC" w:rsidP="00522AFC">
      <w:pPr>
        <w:ind w:left="993" w:right="1133"/>
        <w:outlineLvl w:val="0"/>
        <w:rPr>
          <w:b/>
          <w:sz w:val="24"/>
          <w:szCs w:val="24"/>
        </w:rPr>
      </w:pPr>
      <w:r>
        <w:rPr>
          <w:b/>
          <w:sz w:val="24"/>
          <w:szCs w:val="24"/>
        </w:rPr>
        <w:t>Rainforest</w:t>
      </w:r>
    </w:p>
    <w:p w:rsidR="00522AFC" w:rsidRPr="008F356E" w:rsidRDefault="00522AFC" w:rsidP="00522AFC">
      <w:pPr>
        <w:ind w:left="993" w:right="1133"/>
        <w:outlineLvl w:val="0"/>
        <w:rPr>
          <w:sz w:val="24"/>
          <w:szCs w:val="24"/>
        </w:rPr>
      </w:pPr>
      <w:r w:rsidRPr="008F356E">
        <w:rPr>
          <w:sz w:val="24"/>
          <w:szCs w:val="24"/>
        </w:rPr>
        <w:t>A beautiful and unique rainforest drive through sand dunes.</w:t>
      </w:r>
    </w:p>
    <w:p w:rsidR="00522AFC" w:rsidRPr="00522AFC" w:rsidRDefault="00522AFC" w:rsidP="00522AFC">
      <w:pPr>
        <w:ind w:left="993" w:right="1133"/>
        <w:rPr>
          <w:i/>
          <w:sz w:val="24"/>
          <w:szCs w:val="24"/>
        </w:rPr>
      </w:pPr>
      <w:r w:rsidRPr="00522AFC">
        <w:rPr>
          <w:i/>
          <w:sz w:val="24"/>
          <w:szCs w:val="24"/>
        </w:rPr>
        <w:t>TOURS INCLUDE</w:t>
      </w:r>
    </w:p>
    <w:p w:rsidR="00522AFC" w:rsidRPr="00522AFC" w:rsidRDefault="00522AFC" w:rsidP="00522AFC">
      <w:pPr>
        <w:pStyle w:val="ListParagraph"/>
        <w:numPr>
          <w:ilvl w:val="0"/>
          <w:numId w:val="2"/>
        </w:numPr>
        <w:spacing w:after="0" w:line="240" w:lineRule="auto"/>
        <w:ind w:right="1133"/>
        <w:rPr>
          <w:sz w:val="24"/>
          <w:szCs w:val="24"/>
        </w:rPr>
      </w:pPr>
      <w:r w:rsidRPr="00522AFC">
        <w:rPr>
          <w:sz w:val="24"/>
          <w:szCs w:val="24"/>
        </w:rPr>
        <w:t>Pick and drop off from designated Sunshine Coast accommodation</w:t>
      </w:r>
    </w:p>
    <w:p w:rsidR="00522AFC" w:rsidRPr="00522AFC" w:rsidRDefault="00522AFC" w:rsidP="00522AFC">
      <w:pPr>
        <w:pStyle w:val="ListParagraph"/>
        <w:numPr>
          <w:ilvl w:val="0"/>
          <w:numId w:val="2"/>
        </w:numPr>
        <w:spacing w:after="0" w:line="240" w:lineRule="auto"/>
        <w:ind w:right="1133"/>
        <w:rPr>
          <w:sz w:val="24"/>
          <w:szCs w:val="24"/>
        </w:rPr>
      </w:pPr>
      <w:r w:rsidRPr="00522AFC">
        <w:rPr>
          <w:sz w:val="24"/>
          <w:szCs w:val="24"/>
        </w:rPr>
        <w:t>Transport in an air conditioned 4WD wagon or 4x4WD mini-bus</w:t>
      </w:r>
    </w:p>
    <w:p w:rsidR="00522AFC" w:rsidRPr="00522AFC" w:rsidRDefault="00522AFC" w:rsidP="00522AFC">
      <w:pPr>
        <w:pStyle w:val="ListParagraph"/>
        <w:numPr>
          <w:ilvl w:val="0"/>
          <w:numId w:val="2"/>
        </w:numPr>
        <w:spacing w:after="0" w:line="240" w:lineRule="auto"/>
        <w:ind w:right="1133"/>
        <w:rPr>
          <w:sz w:val="24"/>
          <w:szCs w:val="24"/>
        </w:rPr>
      </w:pPr>
      <w:r w:rsidRPr="00522AFC">
        <w:rPr>
          <w:sz w:val="24"/>
          <w:szCs w:val="24"/>
        </w:rPr>
        <w:t>Tour Guide</w:t>
      </w:r>
    </w:p>
    <w:p w:rsidR="00522AFC" w:rsidRPr="00522AFC" w:rsidRDefault="00522AFC" w:rsidP="00522AFC">
      <w:pPr>
        <w:pStyle w:val="ListParagraph"/>
        <w:numPr>
          <w:ilvl w:val="0"/>
          <w:numId w:val="2"/>
        </w:numPr>
        <w:spacing w:after="0" w:line="240" w:lineRule="auto"/>
        <w:ind w:right="1133"/>
        <w:rPr>
          <w:sz w:val="24"/>
          <w:szCs w:val="24"/>
        </w:rPr>
      </w:pPr>
      <w:r w:rsidRPr="00522AFC">
        <w:rPr>
          <w:sz w:val="24"/>
          <w:szCs w:val="24"/>
        </w:rPr>
        <w:t>Coloured Sands Demonstration</w:t>
      </w:r>
    </w:p>
    <w:p w:rsidR="00522AFC" w:rsidRPr="00522AFC" w:rsidRDefault="00522AFC" w:rsidP="00522AFC">
      <w:pPr>
        <w:pStyle w:val="ListParagraph"/>
        <w:numPr>
          <w:ilvl w:val="0"/>
          <w:numId w:val="2"/>
        </w:numPr>
        <w:spacing w:after="0" w:line="240" w:lineRule="auto"/>
        <w:ind w:right="1133"/>
        <w:rPr>
          <w:sz w:val="24"/>
          <w:szCs w:val="24"/>
        </w:rPr>
      </w:pPr>
      <w:r w:rsidRPr="00522AFC">
        <w:rPr>
          <w:sz w:val="24"/>
          <w:szCs w:val="24"/>
        </w:rPr>
        <w:t>Lunch and Refreshments</w:t>
      </w:r>
    </w:p>
    <w:p w:rsidR="00522AFC" w:rsidRPr="00522AFC" w:rsidRDefault="00522AFC" w:rsidP="00522AFC">
      <w:pPr>
        <w:pStyle w:val="ListParagraph"/>
        <w:numPr>
          <w:ilvl w:val="0"/>
          <w:numId w:val="2"/>
        </w:numPr>
        <w:spacing w:after="0" w:line="240" w:lineRule="auto"/>
        <w:ind w:right="1133"/>
        <w:rPr>
          <w:sz w:val="24"/>
          <w:szCs w:val="24"/>
        </w:rPr>
      </w:pPr>
      <w:r w:rsidRPr="00522AFC">
        <w:rPr>
          <w:sz w:val="24"/>
          <w:szCs w:val="24"/>
        </w:rPr>
        <w:t>National Park and Ferry Fees</w:t>
      </w:r>
    </w:p>
    <w:p w:rsidR="00522AFC" w:rsidRDefault="00522AFC" w:rsidP="00522AFC">
      <w:pPr>
        <w:ind w:right="1133"/>
        <w:rPr>
          <w:sz w:val="24"/>
          <w:szCs w:val="24"/>
        </w:rPr>
      </w:pPr>
    </w:p>
    <w:p w:rsidR="00522AFC" w:rsidRPr="00D65CDE" w:rsidRDefault="00522AFC" w:rsidP="00522AFC">
      <w:pPr>
        <w:ind w:left="993" w:right="1133"/>
        <w:jc w:val="right"/>
        <w:rPr>
          <w:b/>
        </w:rPr>
      </w:pPr>
      <w:r w:rsidRPr="00F17547">
        <w:rPr>
          <w:b/>
        </w:rPr>
        <w:t>For hi-res images, more information and interviews contact:</w:t>
      </w:r>
    </w:p>
    <w:p w:rsidR="00522AFC" w:rsidRPr="00F17547" w:rsidRDefault="00522AFC" w:rsidP="00522AFC">
      <w:pPr>
        <w:ind w:left="993" w:right="1133"/>
        <w:jc w:val="right"/>
        <w:rPr>
          <w:i/>
        </w:rPr>
      </w:pPr>
      <w:r w:rsidRPr="00F17547">
        <w:rPr>
          <w:i/>
        </w:rPr>
        <w:t xml:space="preserve">Jan Foletta, Great Beach Drive </w:t>
      </w:r>
    </w:p>
    <w:p w:rsidR="00522AFC" w:rsidRPr="00596331" w:rsidRDefault="00522AFC" w:rsidP="00522AFC">
      <w:pPr>
        <w:ind w:left="993" w:right="1133"/>
        <w:jc w:val="right"/>
      </w:pPr>
      <w:r>
        <w:t>0</w:t>
      </w:r>
      <w:r w:rsidRPr="00F17547">
        <w:t>418 602 493</w:t>
      </w:r>
      <w:r w:rsidRPr="00F17547">
        <w:br/>
      </w:r>
      <w:hyperlink r:id="rId7" w:history="1">
        <w:r w:rsidRPr="00517194">
          <w:rPr>
            <w:rStyle w:val="Hyperlink"/>
          </w:rPr>
          <w:t>janfoletta@gbd4wdtours.com</w:t>
        </w:r>
      </w:hyperlink>
      <w:r>
        <w:t xml:space="preserve"> </w:t>
      </w:r>
    </w:p>
    <w:p w:rsidR="0048023A" w:rsidRDefault="00262954" w:rsidP="00522AFC">
      <w:pPr>
        <w:ind w:left="993" w:right="1133"/>
      </w:pPr>
      <w:r>
        <w:rPr>
          <w:noProof/>
        </w:rPr>
        <mc:AlternateContent>
          <mc:Choice Requires="wps">
            <w:drawing>
              <wp:anchor distT="0" distB="0" distL="114300" distR="114300" simplePos="0" relativeHeight="251662336" behindDoc="0" locked="0" layoutInCell="1" allowOverlap="1" wp14:anchorId="03D7B018" wp14:editId="048B3694">
                <wp:simplePos x="0" y="0"/>
                <wp:positionH relativeFrom="margin">
                  <wp:posOffset>4843004</wp:posOffset>
                </wp:positionH>
                <wp:positionV relativeFrom="paragraph">
                  <wp:posOffset>2528711</wp:posOffset>
                </wp:positionV>
                <wp:extent cx="857955" cy="778933"/>
                <wp:effectExtent l="0" t="0" r="1841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955" cy="778933"/>
                        </a:xfrm>
                        <a:prstGeom prst="rect">
                          <a:avLst/>
                        </a:prstGeom>
                        <a:solidFill>
                          <a:srgbClr val="FFFFFF"/>
                        </a:solidFill>
                        <a:ln w="9525">
                          <a:solidFill>
                            <a:schemeClr val="bg1">
                              <a:lumMod val="100000"/>
                              <a:lumOff val="0"/>
                            </a:schemeClr>
                          </a:solidFill>
                          <a:miter lim="800000"/>
                          <a:headEnd/>
                          <a:tailEnd/>
                        </a:ln>
                      </wps:spPr>
                      <wps:txbx>
                        <w:txbxContent>
                          <w:p w:rsidR="00262954" w:rsidRPr="00262954" w:rsidRDefault="00262954" w:rsidP="00262954">
                            <w:pPr>
                              <w:pStyle w:val="NoSpacing"/>
                              <w:rPr>
                                <w:rFonts w:ascii="Lato Medium" w:hAnsi="Lato Medium"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D7B018" id="_x0000_t202" coordsize="21600,21600" o:spt="202" path="m,l,21600r21600,l21600,xe">
                <v:stroke joinstyle="miter"/>
                <v:path gradientshapeok="t" o:connecttype="rect"/>
              </v:shapetype>
              <v:shape id="Text Box 2" o:spid="_x0000_s1026" type="#_x0000_t202" style="position:absolute;left:0;text-align:left;margin-left:381.35pt;margin-top:199.1pt;width:67.55pt;height:6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" strokecolor="white [3212]">
                <v:textbox>
                  <w:txbxContent>
                    <w:p w:rsidR="00262954" w:rsidRPr="00262954" w:rsidRDefault="00262954" w:rsidP="00262954">
                      <w:pPr>
                        <w:pStyle w:val="NoSpacing"/>
                        <w:rPr>
                          <w:rFonts w:ascii="Lato Medium" w:hAnsi="Lato Medium" w:cs="Arial"/>
                          <w:sz w:val="20"/>
                        </w:rPr>
                      </w:pPr>
                    </w:p>
                  </w:txbxContent>
                </v:textbox>
                <w10:wrap anchorx="margin"/>
              </v:shape>
            </w:pict>
          </mc:Fallback>
        </mc:AlternateContent>
      </w:r>
    </w:p>
    <w:sectPr w:rsidR="0048023A" w:rsidSect="00220B0D">
      <w:headerReference w:type="default" r:id="rId8"/>
      <w:footerReference w:type="default" r:id="rId9"/>
      <w:pgSz w:w="11906" w:h="16838"/>
      <w:pgMar w:top="0" w:right="282"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11D" w:rsidRDefault="00E8411D" w:rsidP="001B4BD1">
      <w:pPr>
        <w:spacing w:after="0" w:line="240" w:lineRule="auto"/>
      </w:pPr>
      <w:r>
        <w:separator/>
      </w:r>
    </w:p>
  </w:endnote>
  <w:endnote w:type="continuationSeparator" w:id="0">
    <w:p w:rsidR="00E8411D" w:rsidRDefault="00E8411D" w:rsidP="001B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ato Medium">
    <w:altName w:val="Calibri"/>
    <w:charset w:val="00"/>
    <w:family w:val="swiss"/>
    <w:pitch w:val="variable"/>
    <w:sig w:usb0="00000001"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Lato Light">
    <w:altName w:val="Arial"/>
    <w:charset w:val="00"/>
    <w:family w:val="swiss"/>
    <w:pitch w:val="variable"/>
    <w:sig w:usb0="00000001" w:usb1="5000604B" w:usb2="00000000" w:usb3="00000000" w:csb0="00000093" w:csb1="00000000"/>
  </w:font>
  <w:font w:name="Lato Black">
    <w:altName w:val="Calibri"/>
    <w:charset w:val="00"/>
    <w:family w:val="swiss"/>
    <w:pitch w:val="variable"/>
    <w:sig w:usb0="00000001"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D1" w:rsidRPr="00692B70" w:rsidRDefault="001B4BD1" w:rsidP="001B4BD1">
    <w:pPr>
      <w:pStyle w:val="NoSpacing"/>
      <w:jc w:val="center"/>
      <w:rPr>
        <w:rFonts w:ascii="Lato Light" w:hAnsi="Lato Light" w:cs="Arial"/>
        <w:sz w:val="18"/>
        <w:szCs w:val="18"/>
      </w:rPr>
    </w:pPr>
    <w:r w:rsidRPr="00692B70">
      <w:rPr>
        <w:rFonts w:ascii="Lato Medium" w:hAnsi="Lato Medium" w:cs="Arial"/>
        <w:noProof/>
        <w:sz w:val="20"/>
      </w:rPr>
      <w:drawing>
        <wp:anchor distT="0" distB="0" distL="114300" distR="114300" simplePos="0" relativeHeight="251659264" behindDoc="0" locked="0" layoutInCell="1" allowOverlap="1" wp14:anchorId="5516EEAC" wp14:editId="6BCF0F94">
          <wp:simplePos x="0" y="0"/>
          <wp:positionH relativeFrom="page">
            <wp:align>center</wp:align>
          </wp:positionH>
          <wp:positionV relativeFrom="paragraph">
            <wp:posOffset>-724535</wp:posOffset>
          </wp:positionV>
          <wp:extent cx="625439" cy="6096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ctor-logo-eco-certified-advanced-ecotouris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439" cy="609600"/>
                  </a:xfrm>
                  <a:prstGeom prst="rect">
                    <a:avLst/>
                  </a:prstGeom>
                </pic:spPr>
              </pic:pic>
            </a:graphicData>
          </a:graphic>
          <wp14:sizeRelH relativeFrom="page">
            <wp14:pctWidth>0</wp14:pctWidth>
          </wp14:sizeRelH>
          <wp14:sizeRelV relativeFrom="page">
            <wp14:pctHeight>0</wp14:pctHeight>
          </wp14:sizeRelV>
        </wp:anchor>
      </w:drawing>
    </w:r>
    <w:r w:rsidRPr="00692B70">
      <w:rPr>
        <w:rFonts w:ascii="Lato Light" w:hAnsi="Lato Light" w:cs="Arial"/>
        <w:sz w:val="18"/>
        <w:szCs w:val="18"/>
      </w:rPr>
      <w:t>Surf and Sand Safaris Escape T/A</w:t>
    </w:r>
  </w:p>
  <w:p w:rsidR="001B4BD1" w:rsidRPr="00B473C6" w:rsidRDefault="001B4BD1" w:rsidP="001B4BD1">
    <w:pPr>
      <w:pStyle w:val="NoSpacing"/>
      <w:jc w:val="center"/>
      <w:rPr>
        <w:rFonts w:ascii="Lato Black" w:hAnsi="Lato Black" w:cs="Arial"/>
        <w:b/>
        <w:color w:val="0066CC"/>
        <w:sz w:val="24"/>
        <w:szCs w:val="24"/>
      </w:rPr>
    </w:pPr>
    <w:r w:rsidRPr="00692B70">
      <w:rPr>
        <w:rFonts w:ascii="Lato Black" w:hAnsi="Lato Black" w:cs="Arial"/>
        <w:b/>
        <w:color w:val="000000" w:themeColor="text1"/>
        <w:sz w:val="24"/>
        <w:szCs w:val="24"/>
      </w:rPr>
      <w:t xml:space="preserve">GREAT BEACH DRIVE </w:t>
    </w:r>
    <w:r w:rsidRPr="00692B70">
      <w:rPr>
        <w:rFonts w:ascii="Lato Black" w:hAnsi="Lato Black" w:cs="Arial"/>
        <w:b/>
        <w:color w:val="0066CC"/>
        <w:sz w:val="24"/>
        <w:szCs w:val="24"/>
        <w14:textFill>
          <w14:solidFill>
            <w14:srgbClr w14:val="0066CC">
              <w14:lumMod w14:val="75000"/>
            </w14:srgbClr>
          </w14:solidFill>
        </w14:textFill>
      </w:rPr>
      <w:t>4WD TOURS</w:t>
    </w:r>
  </w:p>
  <w:p w:rsidR="001B4BD1" w:rsidRDefault="001B4BD1" w:rsidP="001B4BD1">
    <w:pPr>
      <w:pStyle w:val="NoSpacing"/>
      <w:jc w:val="center"/>
      <w:rPr>
        <w:rFonts w:ascii="Lato Medium" w:hAnsi="Lato Medium" w:cs="Arial"/>
      </w:rPr>
    </w:pPr>
    <w:r w:rsidRPr="00B473C6">
      <w:rPr>
        <w:rFonts w:ascii="Lato Black" w:hAnsi="Lato Black" w:cs="Arial"/>
        <w:b/>
        <w:color w:val="0066CC"/>
      </w:rPr>
      <w:t>P:</w:t>
    </w:r>
    <w:r w:rsidRPr="00B473C6">
      <w:rPr>
        <w:rFonts w:ascii="Lato Medium" w:hAnsi="Lato Medium" w:cs="Arial"/>
        <w:color w:val="0066CC"/>
      </w:rPr>
      <w:t xml:space="preserve"> </w:t>
    </w:r>
    <w:r w:rsidRPr="00B473C6">
      <w:rPr>
        <w:rFonts w:ascii="Lato Medium" w:hAnsi="Lato Medium" w:cs="Arial"/>
      </w:rPr>
      <w:t>07 5486 3131</w:t>
    </w:r>
    <w:r>
      <w:rPr>
        <w:rFonts w:ascii="Lato Medium" w:hAnsi="Lato Medium" w:cs="Arial"/>
      </w:rPr>
      <w:t xml:space="preserve">  </w:t>
    </w:r>
    <w:r w:rsidRPr="00B473C6">
      <w:rPr>
        <w:rFonts w:ascii="Lato Black" w:hAnsi="Lato Black" w:cs="Arial"/>
        <w:b/>
        <w:color w:val="0066CC"/>
      </w:rPr>
      <w:t>E:</w:t>
    </w:r>
    <w:r w:rsidRPr="00B473C6">
      <w:rPr>
        <w:rFonts w:ascii="Lato Medium" w:hAnsi="Lato Medium" w:cs="Arial"/>
        <w:color w:val="0066CC"/>
      </w:rPr>
      <w:t xml:space="preserve"> </w:t>
    </w:r>
    <w:hyperlink r:id="rId2" w:history="1">
      <w:r w:rsidRPr="00B473C6">
        <w:rPr>
          <w:rStyle w:val="Hyperlink"/>
          <w:rFonts w:ascii="Lato Medium" w:hAnsi="Lato Medium" w:cs="Arial"/>
        </w:rPr>
        <w:t>info@gbd4wdtours.com</w:t>
      </w:r>
    </w:hyperlink>
    <w:r>
      <w:rPr>
        <w:rFonts w:ascii="Lato Medium" w:hAnsi="Lato Medium" w:cs="Arial"/>
      </w:rPr>
      <w:t xml:space="preserve">  </w:t>
    </w:r>
    <w:r w:rsidRPr="00B473C6">
      <w:rPr>
        <w:rFonts w:ascii="Lato Medium" w:hAnsi="Lato Medium" w:cs="Arial"/>
      </w:rPr>
      <w:t>PO Box 40 Rainbow Beach QLD 4581</w:t>
    </w:r>
  </w:p>
  <w:p w:rsidR="001B4BD1" w:rsidRPr="001B4BD1" w:rsidRDefault="001B4BD1" w:rsidP="001B4BD1">
    <w:pPr>
      <w:pStyle w:val="NoSpacing"/>
      <w:jc w:val="center"/>
      <w:rPr>
        <w:rFonts w:ascii="Lato Medium" w:hAnsi="Lato Medium" w:cs="Arial"/>
        <w:sz w:val="14"/>
        <w:szCs w:val="16"/>
      </w:rPr>
    </w:pPr>
    <w:r w:rsidRPr="00262954">
      <w:rPr>
        <w:rFonts w:ascii="Lato Medium" w:hAnsi="Lato Medium" w:cs="Arial"/>
        <w:sz w:val="14"/>
        <w:szCs w:val="16"/>
      </w:rPr>
      <w:t xml:space="preserve">ABN: </w:t>
    </w:r>
    <w:r w:rsidRPr="00262954">
      <w:rPr>
        <w:rFonts w:ascii="Lato Medium" w:hAnsi="Lato Medium" w:cs="Arial"/>
        <w:sz w:val="14"/>
        <w:szCs w:val="16"/>
        <w:lang w:val="en-US"/>
      </w:rPr>
      <w:t>49 604 654 088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11D" w:rsidRDefault="00E8411D" w:rsidP="001B4BD1">
      <w:pPr>
        <w:spacing w:after="0" w:line="240" w:lineRule="auto"/>
      </w:pPr>
      <w:r>
        <w:separator/>
      </w:r>
    </w:p>
  </w:footnote>
  <w:footnote w:type="continuationSeparator" w:id="0">
    <w:p w:rsidR="00E8411D" w:rsidRDefault="00E8411D" w:rsidP="001B4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D1" w:rsidRDefault="001B4BD1">
    <w:pPr>
      <w:pStyle w:val="Header"/>
    </w:pPr>
    <w:r>
      <w:rPr>
        <w:rFonts w:ascii="Arial" w:hAnsi="Arial" w:cs="Arial"/>
        <w:noProof/>
        <w:sz w:val="24"/>
        <w:szCs w:val="24"/>
      </w:rPr>
      <w:drawing>
        <wp:anchor distT="0" distB="0" distL="114300" distR="114300" simplePos="0" relativeHeight="251661312" behindDoc="0" locked="0" layoutInCell="1" allowOverlap="1" wp14:anchorId="5C3E50F9" wp14:editId="5DB541B6">
          <wp:simplePos x="0" y="0"/>
          <wp:positionH relativeFrom="margin">
            <wp:align>center</wp:align>
          </wp:positionH>
          <wp:positionV relativeFrom="margin">
            <wp:posOffset>-476250</wp:posOffset>
          </wp:positionV>
          <wp:extent cx="2332800" cy="990000"/>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Beach Drive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99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B36C2"/>
    <w:multiLevelType w:val="hybridMultilevel"/>
    <w:tmpl w:val="CEA2DD52"/>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1" w15:restartNumberingAfterBreak="0">
    <w:nsid w:val="5FC423CF"/>
    <w:multiLevelType w:val="hybridMultilevel"/>
    <w:tmpl w:val="E7BCD3C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0D"/>
    <w:rsid w:val="000E099A"/>
    <w:rsid w:val="00154590"/>
    <w:rsid w:val="00182838"/>
    <w:rsid w:val="001B4BD1"/>
    <w:rsid w:val="00220B0D"/>
    <w:rsid w:val="00262954"/>
    <w:rsid w:val="002754F6"/>
    <w:rsid w:val="003A6E97"/>
    <w:rsid w:val="004652CA"/>
    <w:rsid w:val="0048023A"/>
    <w:rsid w:val="00522AFC"/>
    <w:rsid w:val="00635EE7"/>
    <w:rsid w:val="00692B70"/>
    <w:rsid w:val="006B7A01"/>
    <w:rsid w:val="00732DEE"/>
    <w:rsid w:val="0083416B"/>
    <w:rsid w:val="009447E9"/>
    <w:rsid w:val="00A737EE"/>
    <w:rsid w:val="00A75E2E"/>
    <w:rsid w:val="00B473C6"/>
    <w:rsid w:val="00B90E66"/>
    <w:rsid w:val="00E841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E7890EB-8274-4D89-8F83-67038AEE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B0D"/>
  </w:style>
  <w:style w:type="paragraph" w:styleId="BalloonText">
    <w:name w:val="Balloon Text"/>
    <w:basedOn w:val="Normal"/>
    <w:link w:val="BalloonTextChar"/>
    <w:uiPriority w:val="99"/>
    <w:semiHidden/>
    <w:unhideWhenUsed/>
    <w:rsid w:val="00220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0D"/>
    <w:rPr>
      <w:rFonts w:ascii="Tahoma" w:hAnsi="Tahoma" w:cs="Tahoma"/>
      <w:sz w:val="16"/>
      <w:szCs w:val="16"/>
    </w:rPr>
  </w:style>
  <w:style w:type="table" w:styleId="TableGrid">
    <w:name w:val="Table Grid"/>
    <w:basedOn w:val="TableNormal"/>
    <w:uiPriority w:val="59"/>
    <w:rsid w:val="0022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0B0D"/>
    <w:pPr>
      <w:spacing w:after="0" w:line="240" w:lineRule="auto"/>
    </w:pPr>
  </w:style>
  <w:style w:type="character" w:styleId="Hyperlink">
    <w:name w:val="Hyperlink"/>
    <w:basedOn w:val="DefaultParagraphFont"/>
    <w:uiPriority w:val="99"/>
    <w:unhideWhenUsed/>
    <w:rsid w:val="00262954"/>
    <w:rPr>
      <w:color w:val="0000FF" w:themeColor="hyperlink"/>
      <w:u w:val="single"/>
    </w:rPr>
  </w:style>
  <w:style w:type="paragraph" w:styleId="Footer">
    <w:name w:val="footer"/>
    <w:basedOn w:val="Normal"/>
    <w:link w:val="FooterChar"/>
    <w:uiPriority w:val="99"/>
    <w:unhideWhenUsed/>
    <w:rsid w:val="001B4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BD1"/>
  </w:style>
  <w:style w:type="paragraph" w:styleId="ListParagraph">
    <w:name w:val="List Paragraph"/>
    <w:basedOn w:val="Normal"/>
    <w:uiPriority w:val="34"/>
    <w:qFormat/>
    <w:rsid w:val="00522AFC"/>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foletta@gbd4wdto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gbd4wdtours.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Lonie</dc:creator>
  <cp:lastModifiedBy>Jan Lonie</cp:lastModifiedBy>
  <cp:revision>2</cp:revision>
  <dcterms:created xsi:type="dcterms:W3CDTF">2016-09-13T02:30:00Z</dcterms:created>
  <dcterms:modified xsi:type="dcterms:W3CDTF">2016-09-13T02:30:00Z</dcterms:modified>
</cp:coreProperties>
</file>